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1BD1FD" w14:textId="77777777" w:rsidR="00CC00AC" w:rsidRPr="004616DC" w:rsidRDefault="00CC00AC" w:rsidP="003155FA">
      <w:pPr>
        <w:pStyle w:val="2"/>
        <w:tabs>
          <w:tab w:val="left" w:pos="1276"/>
        </w:tabs>
        <w:spacing w:before="180" w:after="180" w:line="240" w:lineRule="auto"/>
        <w:jc w:val="center"/>
        <w:rPr>
          <w:rFonts w:ascii="標楷體" w:eastAsia="標楷體" w:hAnsi="標楷體"/>
          <w:sz w:val="28"/>
          <w:szCs w:val="28"/>
        </w:rPr>
      </w:pPr>
      <w:bookmarkStart w:id="0" w:name="_Toc102058476"/>
      <w:r w:rsidRPr="004616DC">
        <w:rPr>
          <w:rFonts w:ascii="標楷體" w:eastAsia="標楷體" w:hAnsi="標楷體" w:hint="eastAsia"/>
          <w:sz w:val="28"/>
          <w:szCs w:val="28"/>
        </w:rPr>
        <w:t>國立臺中教育大學教育實習學習歷程檔案競賽(乙組)【實習學生】</w:t>
      </w:r>
      <w:bookmarkEnd w:id="0"/>
    </w:p>
    <w:p w14:paraId="3F53C714" w14:textId="77777777" w:rsidR="00CC00AC" w:rsidRPr="004616DC" w:rsidRDefault="00CC00AC" w:rsidP="00CC00AC">
      <w:pPr>
        <w:jc w:val="both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  <w:b/>
        </w:rPr>
        <w:t>一、</w:t>
      </w:r>
      <w:r w:rsidRPr="004616DC">
        <w:rPr>
          <w:rFonts w:ascii="標楷體" w:eastAsia="標楷體" w:hAnsi="標楷體" w:hint="eastAsia"/>
        </w:rPr>
        <w:t>依據本校「教育實習學習歷程檔案競賽要點」辦理。</w:t>
      </w:r>
    </w:p>
    <w:p w14:paraId="0C0920E3" w14:textId="77777777" w:rsidR="00CC00AC" w:rsidRPr="004616DC" w:rsidRDefault="00CC00AC" w:rsidP="00CC00AC">
      <w:pPr>
        <w:ind w:left="567" w:hangingChars="236" w:hanging="567"/>
        <w:jc w:val="both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  <w:b/>
        </w:rPr>
        <w:t>二、</w:t>
      </w:r>
      <w:r w:rsidRPr="004616DC">
        <w:rPr>
          <w:rFonts w:ascii="標楷體" w:eastAsia="標楷體" w:hAnsi="標楷體" w:hint="eastAsia"/>
        </w:rPr>
        <w:t>為提供參加教育實習課程學生省思其實習教學、整理個人教學生活思緒，並提供指導教授或輔導老師協助學生教學成長的證據與評量依據，本處於每年3月舉辦教育實習學習歷程檔案競賽，對象為前一年度參加教育實習者。（2月及8</w:t>
      </w:r>
      <w:r>
        <w:rPr>
          <w:rFonts w:ascii="標楷體" w:eastAsia="標楷體" w:hAnsi="標楷體" w:hint="eastAsia"/>
        </w:rPr>
        <w:t>月參加半年教育實習者皆有參賽資格）</w:t>
      </w:r>
    </w:p>
    <w:p w14:paraId="553F570A" w14:textId="77777777" w:rsidR="00CC00AC" w:rsidRPr="004616DC" w:rsidRDefault="00CC00AC" w:rsidP="00CC00AC">
      <w:pPr>
        <w:ind w:left="566" w:hangingChars="236" w:hanging="566"/>
        <w:jc w:val="both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三、教育實習學習歷程檔案競賽要點資料規格：應以A4尺寸編排，內容資料以六十頁為限（含目錄，頁數計算不含封面封底，但含隔頁及佐證資料），超過頁數者每增一頁扣總分一分，以此類推。</w:t>
      </w:r>
    </w:p>
    <w:p w14:paraId="79FB0BC5" w14:textId="77777777" w:rsidR="00CC00AC" w:rsidRPr="004616DC" w:rsidRDefault="00CC00AC" w:rsidP="00CC00AC">
      <w:pPr>
        <w:ind w:left="566" w:hangingChars="236" w:hanging="566"/>
        <w:jc w:val="both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四、凡投稿者皆有獎狀乙紙，依據分數選出兩名特優、四名優勝、六名佳作，獲獎者將擇期公開表揚，並頒發獎狀乙紙及禮券1000元至3000元不等，並代表本校參加教育部全國教育實習績優獎評選。</w:t>
      </w:r>
    </w:p>
    <w:p w14:paraId="2EFF8F69" w14:textId="77777777" w:rsidR="00CC00AC" w:rsidRPr="004616DC" w:rsidRDefault="00CC00AC" w:rsidP="00CC00AC">
      <w:pPr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五、評分標準（依照教育部教育實習績優獎實習學生楷模獎評分標準）</w:t>
      </w:r>
    </w:p>
    <w:p w14:paraId="1D2D78F4" w14:textId="380EB349" w:rsidR="00CC00AC" w:rsidRPr="004616DC" w:rsidRDefault="00CC00AC" w:rsidP="00CC00AC">
      <w:pPr>
        <w:ind w:leftChars="300" w:left="72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1.教育實習楷模事蹟：</w:t>
      </w:r>
      <w:r w:rsidR="00351680" w:rsidRPr="00351680">
        <w:rPr>
          <w:rFonts w:ascii="標楷體" w:eastAsia="標楷體" w:hAnsi="標楷體" w:hint="eastAsia"/>
          <w:b/>
        </w:rPr>
        <w:t>2</w:t>
      </w:r>
      <w:r w:rsidRPr="00351680">
        <w:rPr>
          <w:rFonts w:ascii="標楷體" w:eastAsia="標楷體" w:hAnsi="標楷體" w:hint="eastAsia"/>
          <w:b/>
        </w:rPr>
        <w:t>0%</w:t>
      </w:r>
    </w:p>
    <w:p w14:paraId="7485D8E4" w14:textId="77777777" w:rsidR="00CC00AC" w:rsidRPr="004616DC" w:rsidRDefault="00CC00AC" w:rsidP="00CC00AC">
      <w:pPr>
        <w:ind w:leftChars="300" w:left="72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2.教育實習計畫：10%</w:t>
      </w:r>
    </w:p>
    <w:p w14:paraId="4DDEA221" w14:textId="6455B4A3" w:rsidR="00CC00AC" w:rsidRPr="00351680" w:rsidRDefault="00CC00AC" w:rsidP="00CC00AC">
      <w:pPr>
        <w:ind w:leftChars="300" w:left="720"/>
        <w:rPr>
          <w:rFonts w:ascii="標楷體" w:eastAsia="標楷體" w:hAnsi="標楷體"/>
          <w:b/>
        </w:rPr>
      </w:pPr>
      <w:r w:rsidRPr="004616DC">
        <w:rPr>
          <w:rFonts w:ascii="標楷體" w:eastAsia="標楷體" w:hAnsi="標楷體" w:hint="eastAsia"/>
        </w:rPr>
        <w:t>3.課程設計與教學創新的作法：</w:t>
      </w:r>
      <w:r w:rsidR="00351680" w:rsidRPr="00351680">
        <w:rPr>
          <w:rFonts w:ascii="標楷體" w:eastAsia="標楷體" w:hAnsi="標楷體" w:hint="eastAsia"/>
          <w:b/>
        </w:rPr>
        <w:t>3</w:t>
      </w:r>
      <w:r w:rsidRPr="00351680">
        <w:rPr>
          <w:rFonts w:ascii="標楷體" w:eastAsia="標楷體" w:hAnsi="標楷體" w:hint="eastAsia"/>
          <w:b/>
        </w:rPr>
        <w:t>5%</w:t>
      </w:r>
    </w:p>
    <w:p w14:paraId="70FEBD34" w14:textId="77777777" w:rsidR="00CC00AC" w:rsidRPr="004616DC" w:rsidRDefault="00CC00AC" w:rsidP="00CC00AC">
      <w:pPr>
        <w:ind w:leftChars="300" w:left="72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4.校園人際互動、教學、導師、行政、研習等精要紀錄及心得：25%</w:t>
      </w:r>
    </w:p>
    <w:p w14:paraId="77AD5F56" w14:textId="77777777" w:rsidR="00CC00AC" w:rsidRPr="004616DC" w:rsidRDefault="00CC00AC" w:rsidP="00CC00AC">
      <w:pPr>
        <w:ind w:leftChars="300" w:left="72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5.教育生涯的期許與發展、教育實習檔案(心得)簽證：10%</w:t>
      </w:r>
    </w:p>
    <w:p w14:paraId="512F525D" w14:textId="77777777" w:rsidR="00CC00AC" w:rsidRPr="004616DC" w:rsidRDefault="00CC00AC" w:rsidP="00CC00AC">
      <w:pPr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六、參賽資料內容應包含以下項目：</w:t>
      </w:r>
      <w:r w:rsidRPr="004616DC">
        <w:rPr>
          <w:rFonts w:ascii="標楷體" w:eastAsia="標楷體" w:hAnsi="標楷體"/>
        </w:rPr>
        <w:t xml:space="preserve"> </w:t>
      </w:r>
    </w:p>
    <w:p w14:paraId="1F7797D3" w14:textId="77777777" w:rsidR="00CC00AC" w:rsidRPr="004616DC" w:rsidRDefault="00CC00AC" w:rsidP="00CC00AC">
      <w:pPr>
        <w:ind w:leftChars="100" w:left="24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（一）教育實習楷模事蹟（可檢附佐證資料）</w:t>
      </w:r>
    </w:p>
    <w:p w14:paraId="4A082B8E" w14:textId="77777777" w:rsidR="00CC00AC" w:rsidRPr="004616DC" w:rsidRDefault="00CC00AC" w:rsidP="00CC00AC">
      <w:pPr>
        <w:ind w:leftChars="100" w:left="24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（二）教育實習學習檔案（可檢附佐證資料）</w:t>
      </w:r>
    </w:p>
    <w:p w14:paraId="367BBF60" w14:textId="77777777" w:rsidR="00CC00AC" w:rsidRPr="004616DC" w:rsidRDefault="00CC00AC" w:rsidP="00CC00AC">
      <w:pPr>
        <w:ind w:leftChars="300" w:left="72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1.教育實習計畫、課程設計</w:t>
      </w:r>
    </w:p>
    <w:p w14:paraId="4469A915" w14:textId="77777777" w:rsidR="00CC00AC" w:rsidRPr="004616DC" w:rsidRDefault="00CC00AC" w:rsidP="00CC00AC">
      <w:pPr>
        <w:ind w:leftChars="300" w:left="72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2.教學創新的作法、校園人際互動</w:t>
      </w:r>
    </w:p>
    <w:p w14:paraId="248850FD" w14:textId="77777777" w:rsidR="00CC00AC" w:rsidRPr="004616DC" w:rsidRDefault="00CC00AC" w:rsidP="00CC00AC">
      <w:pPr>
        <w:ind w:leftChars="300" w:left="72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3.教學實習、導師(級務)實習、行政實習及研習活動等實習精要紀錄與心得</w:t>
      </w:r>
    </w:p>
    <w:p w14:paraId="1C97C2E5" w14:textId="77777777" w:rsidR="00CC00AC" w:rsidRPr="004616DC" w:rsidRDefault="00CC00AC" w:rsidP="00CC00AC">
      <w:pPr>
        <w:ind w:leftChars="300" w:left="72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4.教育生涯的期許與發展</w:t>
      </w:r>
    </w:p>
    <w:p w14:paraId="051C7B86" w14:textId="77777777" w:rsidR="00CC00AC" w:rsidRPr="004616DC" w:rsidRDefault="00CC00AC" w:rsidP="00CC00AC">
      <w:pPr>
        <w:ind w:leftChars="300" w:left="72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 xml:space="preserve">5.教育實習檔案（或實習心得報告等）之簽證。 </w:t>
      </w:r>
    </w:p>
    <w:p w14:paraId="30BB7D3A" w14:textId="77777777" w:rsidR="00CC00AC" w:rsidRPr="004616DC" w:rsidRDefault="00CC00AC" w:rsidP="00CC00AC">
      <w:pPr>
        <w:ind w:leftChars="100" w:left="24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（三）教育實習理念、規劃、過程、成果及省思摘要</w:t>
      </w:r>
    </w:p>
    <w:p w14:paraId="23BFE0BB" w14:textId="77777777" w:rsidR="00CC00AC" w:rsidRPr="004616DC" w:rsidRDefault="00CC00AC" w:rsidP="00CC00AC">
      <w:pPr>
        <w:ind w:leftChars="100" w:left="240"/>
        <w:rPr>
          <w:rFonts w:ascii="標楷體" w:eastAsia="標楷體" w:hAnsi="標楷體"/>
        </w:rPr>
      </w:pPr>
      <w:r w:rsidRPr="004616DC">
        <w:rPr>
          <w:rFonts w:ascii="標楷體" w:eastAsia="標楷體" w:hAnsi="標楷體" w:hint="eastAsia"/>
        </w:rPr>
        <w:t>（四）封面與封底、教學過程影片(10分鐘以內)</w:t>
      </w:r>
    </w:p>
    <w:p w14:paraId="131D246D" w14:textId="77777777" w:rsidR="00CC00AC" w:rsidRPr="00351680" w:rsidRDefault="00CC00AC" w:rsidP="00CC00AC">
      <w:pPr>
        <w:rPr>
          <w:rFonts w:ascii="標楷體" w:eastAsia="標楷體" w:hAnsi="標楷體"/>
        </w:rPr>
      </w:pPr>
      <w:r w:rsidRPr="00351680">
        <w:rPr>
          <w:rFonts w:ascii="標楷體" w:eastAsia="標楷體" w:hAnsi="標楷體" w:hint="eastAsia"/>
        </w:rPr>
        <w:t>七、收件方式：</w:t>
      </w:r>
    </w:p>
    <w:p w14:paraId="600B2FCE" w14:textId="70E436AC" w:rsidR="00CC00AC" w:rsidRPr="00351680" w:rsidRDefault="00CC00AC" w:rsidP="00CC00AC">
      <w:pPr>
        <w:ind w:leftChars="100" w:left="240"/>
        <w:rPr>
          <w:rFonts w:ascii="標楷體" w:eastAsia="標楷體" w:hAnsi="標楷體"/>
        </w:rPr>
      </w:pPr>
      <w:r w:rsidRPr="00351680">
        <w:rPr>
          <w:rFonts w:ascii="標楷體" w:eastAsia="標楷體" w:hAnsi="標楷體" w:hint="eastAsia"/>
        </w:rPr>
        <w:t>（一）收件期限：</w:t>
      </w:r>
      <w:r w:rsidR="00351680" w:rsidRPr="00351680">
        <w:rPr>
          <w:rFonts w:ascii="標楷體" w:eastAsia="標楷體" w:hAnsi="標楷體" w:hint="eastAsia"/>
        </w:rPr>
        <w:t>即日起</w:t>
      </w:r>
      <w:r w:rsidRPr="00351680">
        <w:rPr>
          <w:rFonts w:ascii="標楷體" w:eastAsia="標楷體" w:hAnsi="標楷體" w:hint="eastAsia"/>
        </w:rPr>
        <w:t>至2月</w:t>
      </w:r>
      <w:r w:rsidR="00351680" w:rsidRPr="00351680">
        <w:rPr>
          <w:rFonts w:ascii="標楷體" w:eastAsia="標楷體" w:hAnsi="標楷體" w:hint="eastAsia"/>
        </w:rPr>
        <w:t>2</w:t>
      </w:r>
      <w:r w:rsidRPr="00351680">
        <w:rPr>
          <w:rFonts w:ascii="標楷體" w:eastAsia="標楷體" w:hAnsi="標楷體"/>
        </w:rPr>
        <w:t>5</w:t>
      </w:r>
      <w:r w:rsidRPr="00351680">
        <w:rPr>
          <w:rFonts w:ascii="標楷體" w:eastAsia="標楷體" w:hAnsi="標楷體" w:hint="eastAsia"/>
        </w:rPr>
        <w:t>日截止。</w:t>
      </w:r>
    </w:p>
    <w:p w14:paraId="2835D33F" w14:textId="77777777" w:rsidR="00CC00AC" w:rsidRPr="00351680" w:rsidRDefault="00CC00AC" w:rsidP="00CC00AC">
      <w:pPr>
        <w:ind w:leftChars="100" w:left="991" w:hangingChars="313" w:hanging="751"/>
        <w:rPr>
          <w:rFonts w:ascii="標楷體" w:eastAsia="標楷體" w:hAnsi="標楷體"/>
        </w:rPr>
      </w:pPr>
      <w:r w:rsidRPr="00351680">
        <w:rPr>
          <w:rFonts w:ascii="標楷體" w:eastAsia="標楷體" w:hAnsi="標楷體" w:hint="eastAsia"/>
        </w:rPr>
        <w:t>（二）收件格式：為響應無紙化及環保政策，檔案內容建請繳交 (1)PDF電子檔、(2)教學過程影片(10分鐘以內)。</w:t>
      </w:r>
    </w:p>
    <w:p w14:paraId="33F5D075" w14:textId="77777777" w:rsidR="00CC00AC" w:rsidRPr="00351680" w:rsidRDefault="00CC00AC" w:rsidP="00CC00AC">
      <w:pPr>
        <w:ind w:leftChars="100" w:left="991" w:hangingChars="313" w:hanging="751"/>
        <w:rPr>
          <w:rFonts w:ascii="標楷體" w:eastAsia="標楷體" w:hAnsi="標楷體"/>
        </w:rPr>
      </w:pPr>
      <w:r w:rsidRPr="00351680">
        <w:rPr>
          <w:rFonts w:ascii="標楷體" w:eastAsia="標楷體" w:hAnsi="標楷體" w:hint="eastAsia"/>
        </w:rPr>
        <w:t>（三）收件方式：一律採線上報名，填寫google表單上傳檔案。</w:t>
      </w:r>
    </w:p>
    <w:p w14:paraId="784AF7A9" w14:textId="271312CC" w:rsidR="00CC00AC" w:rsidRPr="00351680" w:rsidRDefault="00CC00AC" w:rsidP="00CC00AC">
      <w:pPr>
        <w:ind w:leftChars="100" w:left="991" w:hangingChars="313" w:hanging="751"/>
        <w:rPr>
          <w:rFonts w:ascii="標楷體" w:eastAsia="標楷體" w:hAnsi="標楷體"/>
          <w:color w:val="3333FF"/>
        </w:rPr>
      </w:pPr>
      <w:r w:rsidRPr="00351680">
        <w:rPr>
          <w:rFonts w:ascii="標楷體" w:eastAsia="標楷體" w:hAnsi="標楷體" w:hint="eastAsia"/>
        </w:rPr>
        <w:t>（四）報名網址：</w:t>
      </w:r>
      <w:hyperlink r:id="rId7" w:tgtFrame="_blank" w:history="1">
        <w:r w:rsidR="00351680" w:rsidRPr="00351680">
          <w:rPr>
            <w:rStyle w:val="a7"/>
            <w:rFonts w:cs="Calibri"/>
            <w:color w:val="3333FF"/>
            <w:shd w:val="clear" w:color="auto" w:fill="FFFFFF"/>
          </w:rPr>
          <w:t>https://forms.gle/SCDxUC4RQNkyPsY38</w:t>
        </w:r>
      </w:hyperlink>
    </w:p>
    <w:p w14:paraId="6F0C0275" w14:textId="77777777" w:rsidR="00CC00AC" w:rsidRPr="004616DC" w:rsidRDefault="00CC00AC" w:rsidP="00CC00AC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八、得</w:t>
      </w:r>
      <w:r w:rsidRPr="004616DC">
        <w:rPr>
          <w:rFonts w:ascii="標楷體" w:eastAsia="標楷體" w:hAnsi="標楷體" w:hint="eastAsia"/>
        </w:rPr>
        <w:t>獎優秀作品</w:t>
      </w:r>
      <w:r>
        <w:rPr>
          <w:rFonts w:ascii="標楷體" w:eastAsia="標楷體" w:hAnsi="標楷體" w:hint="eastAsia"/>
        </w:rPr>
        <w:t>將展覽於</w:t>
      </w:r>
      <w:r w:rsidRPr="004616DC">
        <w:rPr>
          <w:rFonts w:ascii="標楷體" w:eastAsia="標楷體" w:hAnsi="標楷體" w:hint="eastAsia"/>
        </w:rPr>
        <w:t>本處辦公室，</w:t>
      </w:r>
      <w:r>
        <w:rPr>
          <w:rFonts w:ascii="標楷體" w:eastAsia="標楷體" w:hAnsi="標楷體" w:hint="eastAsia"/>
        </w:rPr>
        <w:t>供本校師生</w:t>
      </w:r>
      <w:r w:rsidRPr="004616DC">
        <w:rPr>
          <w:rFonts w:ascii="標楷體" w:eastAsia="標楷體" w:hAnsi="標楷體" w:hint="eastAsia"/>
        </w:rPr>
        <w:t>借閱參考。</w:t>
      </w:r>
    </w:p>
    <w:p w14:paraId="3AC72A48" w14:textId="77777777" w:rsidR="00CC00AC" w:rsidRDefault="00CC00AC" w:rsidP="00CC00AC">
      <w:bookmarkStart w:id="1" w:name="_GoBack"/>
      <w:bookmarkEnd w:id="1"/>
    </w:p>
    <w:p w14:paraId="05ADD5AA" w14:textId="77777777" w:rsidR="00CC00AC" w:rsidRDefault="00CC00AC" w:rsidP="00CC00AC"/>
    <w:p w14:paraId="78EA9580" w14:textId="1F7EB47C" w:rsidR="00124F98" w:rsidRDefault="00CC00AC" w:rsidP="00CC00AC">
      <w:pPr>
        <w:jc w:val="right"/>
      </w:pPr>
      <w:r w:rsidRPr="00BC629F">
        <w:rPr>
          <w:rFonts w:ascii="標楷體" w:eastAsia="標楷體" w:hAnsi="標楷體" w:cs="細明體" w:hint="eastAsia"/>
          <w:kern w:val="0"/>
          <w:sz w:val="20"/>
          <w:szCs w:val="20"/>
          <w:lang w:val="zh-TW"/>
        </w:rPr>
        <w:t>11</w:t>
      </w:r>
      <w:r w:rsidR="00351680">
        <w:rPr>
          <w:rFonts w:ascii="標楷體" w:eastAsia="標楷體" w:hAnsi="標楷體" w:cs="細明體"/>
          <w:kern w:val="0"/>
          <w:sz w:val="20"/>
          <w:szCs w:val="20"/>
          <w:lang w:val="zh-TW"/>
        </w:rPr>
        <w:t>3</w:t>
      </w:r>
      <w:r w:rsidRPr="00BC629F">
        <w:rPr>
          <w:rFonts w:ascii="標楷體" w:eastAsia="標楷體" w:hAnsi="標楷體" w:cs="細明體" w:hint="eastAsia"/>
          <w:kern w:val="0"/>
          <w:sz w:val="20"/>
          <w:szCs w:val="20"/>
          <w:lang w:val="zh-TW"/>
        </w:rPr>
        <w:t>年</w:t>
      </w:r>
      <w:r w:rsidR="00351680">
        <w:rPr>
          <w:rFonts w:ascii="標楷體" w:eastAsia="標楷體" w:hAnsi="標楷體" w:cs="細明體" w:hint="eastAsia"/>
          <w:kern w:val="0"/>
          <w:sz w:val="20"/>
          <w:szCs w:val="20"/>
          <w:lang w:val="zh-TW"/>
        </w:rPr>
        <w:t>1</w:t>
      </w:r>
      <w:r w:rsidRPr="00BC629F">
        <w:rPr>
          <w:rFonts w:ascii="標楷體" w:eastAsia="標楷體" w:hAnsi="標楷體" w:cs="細明體" w:hint="eastAsia"/>
          <w:kern w:val="0"/>
          <w:sz w:val="20"/>
          <w:szCs w:val="20"/>
          <w:lang w:val="zh-TW"/>
        </w:rPr>
        <w:t>月</w:t>
      </w:r>
      <w:r w:rsidR="00351680">
        <w:rPr>
          <w:rFonts w:ascii="標楷體" w:eastAsia="標楷體" w:hAnsi="標楷體" w:cs="細明體" w:hint="eastAsia"/>
          <w:kern w:val="0"/>
          <w:sz w:val="20"/>
          <w:szCs w:val="20"/>
          <w:lang w:val="zh-TW"/>
        </w:rPr>
        <w:t>1</w:t>
      </w:r>
      <w:r w:rsidR="00351680">
        <w:rPr>
          <w:rFonts w:ascii="標楷體" w:eastAsia="標楷體" w:hAnsi="標楷體" w:cs="細明體"/>
          <w:kern w:val="0"/>
          <w:sz w:val="20"/>
          <w:szCs w:val="20"/>
          <w:lang w:val="zh-TW"/>
        </w:rPr>
        <w:t>7</w:t>
      </w:r>
      <w:r w:rsidRPr="00BC629F">
        <w:rPr>
          <w:rFonts w:ascii="標楷體" w:eastAsia="標楷體" w:hAnsi="標楷體" w:cs="細明體" w:hint="eastAsia"/>
          <w:kern w:val="0"/>
          <w:sz w:val="20"/>
          <w:szCs w:val="20"/>
          <w:lang w:val="zh-TW"/>
        </w:rPr>
        <w:t>日</w:t>
      </w:r>
    </w:p>
    <w:sectPr w:rsidR="00124F98" w:rsidSect="00CC00AC">
      <w:pgSz w:w="11906" w:h="16838"/>
      <w:pgMar w:top="1418" w:right="1134" w:bottom="96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496EBF" w14:textId="77777777" w:rsidR="00B71CD4" w:rsidRDefault="00B71CD4" w:rsidP="00CC00AC">
      <w:r>
        <w:separator/>
      </w:r>
    </w:p>
  </w:endnote>
  <w:endnote w:type="continuationSeparator" w:id="0">
    <w:p w14:paraId="2B71B6E9" w14:textId="77777777" w:rsidR="00B71CD4" w:rsidRDefault="00B71CD4" w:rsidP="00CC0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8748DD" w14:textId="77777777" w:rsidR="00B71CD4" w:rsidRDefault="00B71CD4" w:rsidP="00CC00AC">
      <w:r>
        <w:separator/>
      </w:r>
    </w:p>
  </w:footnote>
  <w:footnote w:type="continuationSeparator" w:id="0">
    <w:p w14:paraId="57C718EA" w14:textId="77777777" w:rsidR="00B71CD4" w:rsidRDefault="00B71CD4" w:rsidP="00CC00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D310E9"/>
    <w:multiLevelType w:val="hybridMultilevel"/>
    <w:tmpl w:val="3B104F8E"/>
    <w:lvl w:ilvl="0" w:tplc="904E861A">
      <w:start w:val="1"/>
      <w:numFmt w:val="taiwaneseCountingThousand"/>
      <w:suff w:val="nothing"/>
      <w:lvlText w:val="附件%1、"/>
      <w:lvlJc w:val="left"/>
      <w:pPr>
        <w:ind w:left="480" w:hanging="480"/>
      </w:pPr>
      <w:rPr>
        <w:rFonts w:ascii="標楷體" w:eastAsia="標楷體" w:hAnsi="標楷體" w:hint="eastAsia"/>
        <w:b/>
        <w:sz w:val="28"/>
        <w:szCs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0AC"/>
    <w:rsid w:val="00124F98"/>
    <w:rsid w:val="003155FA"/>
    <w:rsid w:val="00351680"/>
    <w:rsid w:val="00B71CD4"/>
    <w:rsid w:val="00CC0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5ED63A"/>
  <w15:chartTrackingRefBased/>
  <w15:docId w15:val="{679DEF86-7FC2-4F66-A99B-7FF584D40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0AC"/>
    <w:pPr>
      <w:widowControl w:val="0"/>
    </w:pPr>
    <w:rPr>
      <w:rFonts w:ascii="Calibri" w:eastAsia="新細明體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CC00AC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CC00AC"/>
    <w:rPr>
      <w:rFonts w:ascii="Cambria" w:eastAsia="新細明體" w:hAnsi="Cambria" w:cs="Times New Roman"/>
      <w:b/>
      <w:bCs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CC00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C00AC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C00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C00AC"/>
    <w:rPr>
      <w:rFonts w:ascii="Calibri" w:eastAsia="新細明體" w:hAnsi="Calibri" w:cs="Times New Roman"/>
      <w:sz w:val="20"/>
      <w:szCs w:val="20"/>
    </w:rPr>
  </w:style>
  <w:style w:type="character" w:styleId="a7">
    <w:name w:val="Hyperlink"/>
    <w:basedOn w:val="a0"/>
    <w:uiPriority w:val="99"/>
    <w:semiHidden/>
    <w:unhideWhenUsed/>
    <w:rsid w:val="003516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rms.gle/SCDxUC4RQNkyPsY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2023-07-30T06:26:00Z</dcterms:created>
  <dcterms:modified xsi:type="dcterms:W3CDTF">2024-01-17T10:31:00Z</dcterms:modified>
</cp:coreProperties>
</file>